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0178" w14:textId="77777777" w:rsidR="005F2E2C" w:rsidRDefault="005F2E2C" w:rsidP="005F2E2C">
      <w:pPr>
        <w:jc w:val="center"/>
        <w:rPr>
          <w:b/>
          <w:sz w:val="52"/>
          <w:szCs w:val="52"/>
        </w:rPr>
      </w:pPr>
      <w:r w:rsidRPr="00D85425">
        <w:rPr>
          <w:noProof/>
        </w:rPr>
        <w:drawing>
          <wp:inline distT="0" distB="0" distL="0" distR="0" wp14:anchorId="79D34E51" wp14:editId="3A706D91">
            <wp:extent cx="2654300" cy="938530"/>
            <wp:effectExtent l="0" t="0" r="0" b="0"/>
            <wp:docPr id="2037062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62197" name=""/>
                    <pic:cNvPicPr/>
                  </pic:nvPicPr>
                  <pic:blipFill>
                    <a:blip r:embed="rId6"/>
                    <a:stretch>
                      <a:fillRect/>
                    </a:stretch>
                  </pic:blipFill>
                  <pic:spPr>
                    <a:xfrm>
                      <a:off x="0" y="0"/>
                      <a:ext cx="2654300" cy="938530"/>
                    </a:xfrm>
                    <a:prstGeom prst="rect">
                      <a:avLst/>
                    </a:prstGeom>
                  </pic:spPr>
                </pic:pic>
              </a:graphicData>
            </a:graphic>
          </wp:inline>
        </w:drawing>
      </w:r>
      <w:r w:rsidRPr="005F2E2C">
        <w:rPr>
          <w:b/>
          <w:sz w:val="52"/>
          <w:szCs w:val="52"/>
        </w:rPr>
        <w:t xml:space="preserve"> </w:t>
      </w:r>
    </w:p>
    <w:p w14:paraId="3580964E" w14:textId="31D7FED7" w:rsidR="005F2E2C" w:rsidRPr="005F2E2C" w:rsidRDefault="005F2E2C" w:rsidP="005F2E2C">
      <w:pPr>
        <w:jc w:val="center"/>
        <w:rPr>
          <w:rFonts w:ascii="Calibri" w:hAnsi="Calibri" w:cs="Calibri"/>
          <w:b/>
          <w:sz w:val="32"/>
          <w:szCs w:val="32"/>
        </w:rPr>
      </w:pPr>
      <w:r w:rsidRPr="005F2E2C">
        <w:rPr>
          <w:rFonts w:ascii="Calibri" w:hAnsi="Calibri" w:cs="Calibri"/>
          <w:b/>
          <w:sz w:val="32"/>
          <w:szCs w:val="32"/>
        </w:rPr>
        <w:t>Complaints</w:t>
      </w:r>
      <w:r>
        <w:rPr>
          <w:rFonts w:ascii="Calibri" w:hAnsi="Calibri" w:cs="Calibri"/>
          <w:b/>
          <w:sz w:val="32"/>
          <w:szCs w:val="32"/>
        </w:rPr>
        <w:t xml:space="preserve"> </w:t>
      </w:r>
      <w:r w:rsidRPr="005F2E2C">
        <w:rPr>
          <w:rFonts w:ascii="Calibri" w:hAnsi="Calibri" w:cs="Calibri"/>
          <w:b/>
          <w:sz w:val="32"/>
          <w:szCs w:val="32"/>
        </w:rPr>
        <w:t>Process</w:t>
      </w:r>
    </w:p>
    <w:p w14:paraId="7DF97694" w14:textId="77777777" w:rsidR="005F2E2C" w:rsidRPr="005F2E2C" w:rsidRDefault="005F2E2C" w:rsidP="005F2E2C">
      <w:pPr>
        <w:rPr>
          <w:rFonts w:ascii="Calibri" w:hAnsi="Calibri" w:cs="Calibri"/>
          <w:b/>
          <w:u w:val="single"/>
        </w:rPr>
      </w:pPr>
      <w:r w:rsidRPr="005F2E2C">
        <w:rPr>
          <w:rFonts w:ascii="Calibri" w:hAnsi="Calibri" w:cs="Calibri"/>
          <w:b/>
          <w:u w:val="single"/>
        </w:rPr>
        <w:t>PRACTICE COMPLAINTS PROCEDURE</w:t>
      </w:r>
    </w:p>
    <w:p w14:paraId="6646F962" w14:textId="77777777" w:rsidR="005F2E2C" w:rsidRPr="005F2E2C" w:rsidRDefault="005F2E2C" w:rsidP="005F2E2C">
      <w:pPr>
        <w:rPr>
          <w:rFonts w:ascii="Calibri" w:hAnsi="Calibri" w:cs="Calibri"/>
        </w:rPr>
      </w:pPr>
      <w:r w:rsidRPr="005F2E2C">
        <w:rPr>
          <w:rFonts w:ascii="Calibri" w:hAnsi="Calibri" w:cs="Calibri"/>
        </w:rPr>
        <w:t>If you have a complaint about the service you have received from any member of staff working in this practice, please let us know.</w:t>
      </w:r>
    </w:p>
    <w:p w14:paraId="4BDA1AEA" w14:textId="77777777" w:rsidR="005F2E2C" w:rsidRPr="005F2E2C" w:rsidRDefault="005F2E2C" w:rsidP="005F2E2C">
      <w:pPr>
        <w:rPr>
          <w:rFonts w:ascii="Calibri" w:hAnsi="Calibri" w:cs="Calibri"/>
        </w:rPr>
      </w:pPr>
      <w:r w:rsidRPr="005F2E2C">
        <w:rPr>
          <w:rFonts w:ascii="Calibri" w:hAnsi="Calibri" w:cs="Calibri"/>
        </w:rPr>
        <w:t>The practice operates a complaint procedure as part of the NHS system for dealing with complaints.</w:t>
      </w:r>
    </w:p>
    <w:p w14:paraId="09475595" w14:textId="77777777" w:rsidR="005F2E2C" w:rsidRPr="005F2E2C" w:rsidRDefault="005F2E2C" w:rsidP="005F2E2C">
      <w:pPr>
        <w:rPr>
          <w:rFonts w:ascii="Calibri" w:hAnsi="Calibri" w:cs="Calibri"/>
          <w:bCs/>
        </w:rPr>
      </w:pPr>
      <w:r w:rsidRPr="005F2E2C">
        <w:rPr>
          <w:rFonts w:ascii="Calibri" w:hAnsi="Calibri" w:cs="Calibri"/>
          <w:bCs/>
        </w:rPr>
        <w:t>If you make a complaint, it is our policy to ensure you are treated fairly and that you are not discriminated against or subjected to any negative effect on your care, treatment, or support.</w:t>
      </w:r>
    </w:p>
    <w:p w14:paraId="10AAEF0D" w14:textId="77777777" w:rsidR="005F2E2C" w:rsidRPr="005F2E2C" w:rsidRDefault="005F2E2C" w:rsidP="005F2E2C">
      <w:pPr>
        <w:rPr>
          <w:rFonts w:ascii="Calibri" w:hAnsi="Calibri" w:cs="Calibri"/>
          <w:b/>
          <w:u w:val="single"/>
        </w:rPr>
      </w:pPr>
      <w:r w:rsidRPr="005F2E2C">
        <w:rPr>
          <w:rFonts w:ascii="Calibri" w:hAnsi="Calibri" w:cs="Calibri"/>
          <w:b/>
          <w:u w:val="single"/>
        </w:rPr>
        <w:t>HOW TO COMPLAIN</w:t>
      </w:r>
    </w:p>
    <w:p w14:paraId="08A188DD" w14:textId="77777777" w:rsidR="005F2E2C" w:rsidRPr="005F2E2C" w:rsidRDefault="005F2E2C" w:rsidP="005F2E2C">
      <w:pPr>
        <w:rPr>
          <w:rFonts w:ascii="Calibri" w:hAnsi="Calibri" w:cs="Calibri"/>
          <w:bCs/>
        </w:rPr>
      </w:pPr>
      <w:r w:rsidRPr="005F2E2C">
        <w:rPr>
          <w:rFonts w:ascii="Calibri" w:hAnsi="Calibri" w:cs="Calibri"/>
          <w:bCs/>
        </w:rPr>
        <w:t>In the first instance, where possible, please discuss your concern with the staff member involved. Many issues can be resolved quickly and informally.</w:t>
      </w:r>
    </w:p>
    <w:p w14:paraId="380C302C" w14:textId="77777777" w:rsidR="005F2E2C" w:rsidRPr="005F2E2C" w:rsidRDefault="005F2E2C" w:rsidP="005F2E2C">
      <w:pPr>
        <w:rPr>
          <w:rFonts w:ascii="Calibri" w:hAnsi="Calibri" w:cs="Calibri"/>
          <w:bCs/>
        </w:rPr>
      </w:pPr>
      <w:r w:rsidRPr="005F2E2C">
        <w:rPr>
          <w:rFonts w:ascii="Calibri" w:hAnsi="Calibri" w:cs="Calibri"/>
          <w:bCs/>
        </w:rPr>
        <w:t>Complaints can be made verbally or in writing, including by telephone, in person, by letter or by email. You do not have to put your complaint in writing if you do not wish to.</w:t>
      </w:r>
    </w:p>
    <w:p w14:paraId="46A0D011" w14:textId="77777777" w:rsidR="005F2E2C" w:rsidRPr="005F2E2C" w:rsidRDefault="005F2E2C" w:rsidP="005F2E2C">
      <w:pPr>
        <w:rPr>
          <w:rFonts w:ascii="Calibri" w:hAnsi="Calibri" w:cs="Calibri"/>
          <w:bCs/>
        </w:rPr>
      </w:pPr>
      <w:r w:rsidRPr="005F2E2C">
        <w:rPr>
          <w:rFonts w:ascii="Calibri" w:hAnsi="Calibri" w:cs="Calibri"/>
          <w:bCs/>
        </w:rPr>
        <w:t>Where a concern cannot be resolved informally, please contact the Practice Manager or Reception Manager who will explain the complaints procedure and offer further assistance.</w:t>
      </w:r>
    </w:p>
    <w:p w14:paraId="225AEBFA" w14:textId="77777777" w:rsidR="005F2E2C" w:rsidRPr="005F2E2C" w:rsidRDefault="005F2E2C" w:rsidP="005F2E2C">
      <w:pPr>
        <w:rPr>
          <w:rFonts w:ascii="Calibri" w:hAnsi="Calibri" w:cs="Calibri"/>
          <w:bCs/>
        </w:rPr>
      </w:pPr>
      <w:r w:rsidRPr="005F2E2C">
        <w:rPr>
          <w:rFonts w:ascii="Calibri" w:hAnsi="Calibri" w:cs="Calibri"/>
          <w:bCs/>
        </w:rPr>
        <w:t>If you wish to make a formal complaint, please contact us as soon as possible using the details below:</w:t>
      </w:r>
    </w:p>
    <w:p w14:paraId="151B9A75" w14:textId="77777777" w:rsidR="005F2E2C" w:rsidRPr="005F2E2C" w:rsidRDefault="005F2E2C" w:rsidP="005F2E2C">
      <w:pPr>
        <w:rPr>
          <w:rFonts w:ascii="Calibri" w:hAnsi="Calibri" w:cs="Calibri"/>
          <w:bCs/>
        </w:rPr>
      </w:pPr>
      <w:r w:rsidRPr="005F2E2C">
        <w:rPr>
          <w:rFonts w:ascii="Calibri" w:hAnsi="Calibri" w:cs="Calibri"/>
          <w:bCs/>
        </w:rPr>
        <w:t xml:space="preserve">Email: </w:t>
      </w:r>
      <w:hyperlink r:id="rId7" w:history="1">
        <w:r w:rsidRPr="005F2E2C">
          <w:rPr>
            <w:rStyle w:val="Hyperlink"/>
            <w:rFonts w:ascii="Calibri" w:hAnsi="Calibri" w:cs="Calibri"/>
            <w:bCs/>
          </w:rPr>
          <w:t>westsidemedicalcentre@nhs.net</w:t>
        </w:r>
      </w:hyperlink>
      <w:r w:rsidRPr="005F2E2C">
        <w:rPr>
          <w:rFonts w:ascii="Calibri" w:hAnsi="Calibri" w:cs="Calibri"/>
          <w:bCs/>
        </w:rPr>
        <w:t>.</w:t>
      </w:r>
    </w:p>
    <w:p w14:paraId="5F013CAA" w14:textId="77777777" w:rsidR="005F2E2C" w:rsidRPr="005F2E2C" w:rsidRDefault="005F2E2C" w:rsidP="005F2E2C">
      <w:pPr>
        <w:rPr>
          <w:rFonts w:ascii="Calibri" w:hAnsi="Calibri" w:cs="Calibri"/>
          <w:bCs/>
        </w:rPr>
      </w:pPr>
      <w:r w:rsidRPr="005F2E2C">
        <w:rPr>
          <w:rFonts w:ascii="Calibri" w:hAnsi="Calibri" w:cs="Calibri"/>
          <w:bCs/>
        </w:rPr>
        <w:t>Telephone: 01788 544744</w:t>
      </w:r>
    </w:p>
    <w:p w14:paraId="4D812E82" w14:textId="77777777" w:rsidR="005F2E2C" w:rsidRPr="005F2E2C" w:rsidRDefault="005F2E2C" w:rsidP="005F2E2C">
      <w:pPr>
        <w:rPr>
          <w:rFonts w:ascii="Calibri" w:hAnsi="Calibri" w:cs="Calibri"/>
          <w:bCs/>
        </w:rPr>
      </w:pPr>
      <w:r w:rsidRPr="005F2E2C">
        <w:rPr>
          <w:rFonts w:ascii="Calibri" w:hAnsi="Calibri" w:cs="Calibri"/>
          <w:bCs/>
        </w:rPr>
        <w:t>Address: Hilton House, Corporation Street, Rugby, CV21 2DN</w:t>
      </w:r>
    </w:p>
    <w:p w14:paraId="6FE20884" w14:textId="77777777" w:rsidR="005F2E2C" w:rsidRPr="005F2E2C" w:rsidRDefault="005F2E2C" w:rsidP="005F2E2C">
      <w:pPr>
        <w:rPr>
          <w:rFonts w:ascii="Calibri" w:hAnsi="Calibri" w:cs="Calibri"/>
          <w:bCs/>
        </w:rPr>
      </w:pPr>
      <w:r w:rsidRPr="005F2E2C">
        <w:rPr>
          <w:rFonts w:ascii="Calibri" w:hAnsi="Calibri" w:cs="Calibri"/>
          <w:bCs/>
        </w:rPr>
        <w:t>Please provide as much information as you can about your complaint so that we can understand what happened and investigate thoroughly.</w:t>
      </w:r>
    </w:p>
    <w:p w14:paraId="4D6DA13F" w14:textId="77777777" w:rsidR="005F2E2C" w:rsidRPr="005F2E2C" w:rsidRDefault="005F2E2C" w:rsidP="005F2E2C">
      <w:pPr>
        <w:rPr>
          <w:rFonts w:ascii="Calibri" w:hAnsi="Calibri" w:cs="Calibri"/>
          <w:bCs/>
        </w:rPr>
      </w:pPr>
      <w:r w:rsidRPr="005F2E2C">
        <w:rPr>
          <w:rFonts w:ascii="Calibri" w:hAnsi="Calibri" w:cs="Calibri"/>
          <w:bCs/>
        </w:rPr>
        <w:t>If it is not possible to raise your complaint immediately, you should do so within 12 months of the event, or within 12 months of becoming aware of the issue.</w:t>
      </w:r>
    </w:p>
    <w:p w14:paraId="01CFB9F1" w14:textId="77777777" w:rsidR="005F2E2C" w:rsidRPr="005F2E2C" w:rsidRDefault="005F2E2C" w:rsidP="005F2E2C">
      <w:pPr>
        <w:rPr>
          <w:rFonts w:ascii="Calibri" w:hAnsi="Calibri" w:cs="Calibri"/>
        </w:rPr>
      </w:pPr>
      <w:r w:rsidRPr="005F2E2C">
        <w:rPr>
          <w:rFonts w:ascii="Calibri" w:hAnsi="Calibri" w:cs="Calibri"/>
        </w:rPr>
        <w:t xml:space="preserve">We will acknowledge your complaint within three working days of receiving it. </w:t>
      </w:r>
    </w:p>
    <w:p w14:paraId="191D140A" w14:textId="77777777" w:rsidR="005F2E2C" w:rsidRPr="005F2E2C" w:rsidRDefault="005F2E2C" w:rsidP="005F2E2C">
      <w:pPr>
        <w:rPr>
          <w:rFonts w:ascii="Calibri" w:hAnsi="Calibri" w:cs="Calibri"/>
        </w:rPr>
      </w:pPr>
      <w:r w:rsidRPr="005F2E2C">
        <w:rPr>
          <w:rFonts w:ascii="Calibri" w:hAnsi="Calibri" w:cs="Calibri"/>
        </w:rPr>
        <w:t xml:space="preserve">We will offer you the opportunity to discuss your complaint and agree how it will be managed, including the scope of the investigation and the timescale for our formal response. </w:t>
      </w:r>
    </w:p>
    <w:p w14:paraId="0B969409" w14:textId="77777777" w:rsidR="005F2E2C" w:rsidRPr="005F2E2C" w:rsidRDefault="005F2E2C" w:rsidP="005F2E2C">
      <w:pPr>
        <w:rPr>
          <w:rFonts w:ascii="Calibri" w:hAnsi="Calibri" w:cs="Calibri"/>
        </w:rPr>
      </w:pPr>
      <w:r w:rsidRPr="005F2E2C">
        <w:rPr>
          <w:rFonts w:ascii="Calibri" w:hAnsi="Calibri" w:cs="Calibri"/>
        </w:rPr>
        <w:t xml:space="preserve">We aim to provide a full written response within thirty working days. If the investigation is likely to take longer, we will explain why, agree a revised timescale with you, and keep you updated on progress. </w:t>
      </w:r>
    </w:p>
    <w:p w14:paraId="2AB9E3EE" w14:textId="77777777" w:rsidR="005F2E2C" w:rsidRPr="005F2E2C" w:rsidRDefault="005F2E2C" w:rsidP="005F2E2C">
      <w:pPr>
        <w:rPr>
          <w:rFonts w:ascii="Calibri" w:hAnsi="Calibri" w:cs="Calibri"/>
        </w:rPr>
      </w:pPr>
      <w:r w:rsidRPr="005F2E2C">
        <w:rPr>
          <w:rFonts w:ascii="Calibri" w:hAnsi="Calibri" w:cs="Calibri"/>
        </w:rPr>
        <w:t>When we investigate your complaint, we aim to -:</w:t>
      </w:r>
    </w:p>
    <w:p w14:paraId="3869DFF4" w14:textId="77777777" w:rsidR="005F2E2C" w:rsidRPr="005F2E2C" w:rsidRDefault="005F2E2C" w:rsidP="005F2E2C">
      <w:pPr>
        <w:pStyle w:val="ListParagraph"/>
        <w:numPr>
          <w:ilvl w:val="0"/>
          <w:numId w:val="1"/>
        </w:numPr>
        <w:rPr>
          <w:rFonts w:ascii="Calibri" w:hAnsi="Calibri" w:cs="Calibri"/>
        </w:rPr>
      </w:pPr>
      <w:r w:rsidRPr="005F2E2C">
        <w:rPr>
          <w:rFonts w:ascii="Calibri" w:hAnsi="Calibri" w:cs="Calibri"/>
        </w:rPr>
        <w:t>Ascertain the full circumstances of the complaint.</w:t>
      </w:r>
    </w:p>
    <w:p w14:paraId="50C159D9" w14:textId="77777777" w:rsidR="005F2E2C" w:rsidRPr="005F2E2C" w:rsidRDefault="005F2E2C" w:rsidP="005F2E2C">
      <w:pPr>
        <w:pStyle w:val="ListParagraph"/>
        <w:numPr>
          <w:ilvl w:val="0"/>
          <w:numId w:val="1"/>
        </w:numPr>
        <w:rPr>
          <w:rFonts w:ascii="Calibri" w:hAnsi="Calibri" w:cs="Calibri"/>
        </w:rPr>
      </w:pPr>
      <w:r w:rsidRPr="005F2E2C">
        <w:rPr>
          <w:rFonts w:ascii="Calibri" w:hAnsi="Calibri" w:cs="Calibri"/>
        </w:rPr>
        <w:lastRenderedPageBreak/>
        <w:t>Identify and address any immediate safety concerns.</w:t>
      </w:r>
    </w:p>
    <w:p w14:paraId="24A0BB3E" w14:textId="77777777" w:rsidR="005F2E2C" w:rsidRPr="005F2E2C" w:rsidRDefault="005F2E2C" w:rsidP="005F2E2C">
      <w:pPr>
        <w:pStyle w:val="ListParagraph"/>
        <w:numPr>
          <w:ilvl w:val="0"/>
          <w:numId w:val="1"/>
        </w:numPr>
        <w:rPr>
          <w:rFonts w:ascii="Calibri" w:hAnsi="Calibri" w:cs="Calibri"/>
        </w:rPr>
      </w:pPr>
      <w:r w:rsidRPr="005F2E2C">
        <w:rPr>
          <w:rFonts w:ascii="Calibri" w:hAnsi="Calibri" w:cs="Calibri"/>
        </w:rPr>
        <w:t>Offer you the opportunity to discuss the issues with those involved if you wish.</w:t>
      </w:r>
    </w:p>
    <w:p w14:paraId="453BF218" w14:textId="77777777" w:rsidR="005F2E2C" w:rsidRPr="005F2E2C" w:rsidRDefault="005F2E2C" w:rsidP="005F2E2C">
      <w:pPr>
        <w:pStyle w:val="ListParagraph"/>
        <w:numPr>
          <w:ilvl w:val="0"/>
          <w:numId w:val="1"/>
        </w:numPr>
        <w:rPr>
          <w:rFonts w:ascii="Calibri" w:hAnsi="Calibri" w:cs="Calibri"/>
        </w:rPr>
      </w:pPr>
      <w:r w:rsidRPr="005F2E2C">
        <w:rPr>
          <w:rFonts w:ascii="Calibri" w:hAnsi="Calibri" w:cs="Calibri"/>
        </w:rPr>
        <w:t>Provide a clear explanation of what we have found.</w:t>
      </w:r>
    </w:p>
    <w:p w14:paraId="27C361E1" w14:textId="77777777" w:rsidR="005F2E2C" w:rsidRPr="005F2E2C" w:rsidRDefault="005F2E2C" w:rsidP="005F2E2C">
      <w:pPr>
        <w:pStyle w:val="ListParagraph"/>
        <w:numPr>
          <w:ilvl w:val="0"/>
          <w:numId w:val="1"/>
        </w:numPr>
        <w:rPr>
          <w:rFonts w:ascii="Calibri" w:hAnsi="Calibri" w:cs="Calibri"/>
        </w:rPr>
      </w:pPr>
      <w:r w:rsidRPr="005F2E2C">
        <w:rPr>
          <w:rFonts w:ascii="Calibri" w:hAnsi="Calibri" w:cs="Calibri"/>
        </w:rPr>
        <w:t>Make sure you receive an apology where appropriate.</w:t>
      </w:r>
    </w:p>
    <w:p w14:paraId="0D8EC271" w14:textId="77777777" w:rsidR="005F2E2C" w:rsidRPr="005F2E2C" w:rsidRDefault="005F2E2C" w:rsidP="005F2E2C">
      <w:pPr>
        <w:pStyle w:val="ListParagraph"/>
        <w:numPr>
          <w:ilvl w:val="0"/>
          <w:numId w:val="1"/>
        </w:numPr>
        <w:rPr>
          <w:rFonts w:ascii="Calibri" w:hAnsi="Calibri" w:cs="Calibri"/>
        </w:rPr>
      </w:pPr>
      <w:r w:rsidRPr="005F2E2C">
        <w:rPr>
          <w:rFonts w:ascii="Calibri" w:hAnsi="Calibri" w:cs="Calibri"/>
        </w:rPr>
        <w:t xml:space="preserve">Explain any actions taken </w:t>
      </w:r>
      <w:proofErr w:type="gramStart"/>
      <w:r w:rsidRPr="005F2E2C">
        <w:rPr>
          <w:rFonts w:ascii="Calibri" w:hAnsi="Calibri" w:cs="Calibri"/>
        </w:rPr>
        <w:t>as a result of</w:t>
      </w:r>
      <w:proofErr w:type="gramEnd"/>
      <w:r w:rsidRPr="005F2E2C">
        <w:rPr>
          <w:rFonts w:ascii="Calibri" w:hAnsi="Calibri" w:cs="Calibri"/>
        </w:rPr>
        <w:t xml:space="preserve"> the complaint.</w:t>
      </w:r>
    </w:p>
    <w:p w14:paraId="38C62A64" w14:textId="77777777" w:rsidR="005F2E2C" w:rsidRPr="005F2E2C" w:rsidRDefault="005F2E2C" w:rsidP="005F2E2C">
      <w:pPr>
        <w:pStyle w:val="ListParagraph"/>
        <w:numPr>
          <w:ilvl w:val="0"/>
          <w:numId w:val="1"/>
        </w:numPr>
        <w:rPr>
          <w:rFonts w:ascii="Calibri" w:hAnsi="Calibri" w:cs="Calibri"/>
        </w:rPr>
      </w:pPr>
      <w:r w:rsidRPr="005F2E2C">
        <w:rPr>
          <w:rFonts w:ascii="Calibri" w:hAnsi="Calibri" w:cs="Calibri"/>
        </w:rPr>
        <w:t>Identify learning and improvements to reduce the risk of the issue happening again.</w:t>
      </w:r>
    </w:p>
    <w:p w14:paraId="255500CB" w14:textId="77777777" w:rsidR="005F2E2C" w:rsidRPr="005F2E2C" w:rsidRDefault="005F2E2C" w:rsidP="005F2E2C">
      <w:pPr>
        <w:rPr>
          <w:rFonts w:ascii="Calibri" w:hAnsi="Calibri" w:cs="Calibri"/>
        </w:rPr>
      </w:pPr>
      <w:r w:rsidRPr="005F2E2C">
        <w:rPr>
          <w:rFonts w:ascii="Calibri" w:hAnsi="Calibri" w:cs="Calibri"/>
        </w:rPr>
        <w:t>When something has gone wrong, we will be open and honest to you, explain what happened, apologise where appropriate, and describe what we will do to prevent the issue from happening again (Duty of Candour).</w:t>
      </w:r>
    </w:p>
    <w:p w14:paraId="490C23A4" w14:textId="77777777" w:rsidR="005F2E2C" w:rsidRPr="005F2E2C" w:rsidRDefault="005F2E2C" w:rsidP="005F2E2C">
      <w:pPr>
        <w:rPr>
          <w:rFonts w:ascii="Calibri" w:hAnsi="Calibri" w:cs="Calibri"/>
          <w:b/>
          <w:u w:val="single"/>
        </w:rPr>
      </w:pPr>
      <w:r w:rsidRPr="005F2E2C">
        <w:rPr>
          <w:rFonts w:ascii="Calibri" w:hAnsi="Calibri" w:cs="Calibri"/>
          <w:b/>
          <w:u w:val="single"/>
        </w:rPr>
        <w:t>COMPLAINING ON BEHALF OF SOMEONE ELSE</w:t>
      </w:r>
    </w:p>
    <w:p w14:paraId="71C037BF" w14:textId="77777777" w:rsidR="005F2E2C" w:rsidRPr="005F2E2C" w:rsidRDefault="005F2E2C" w:rsidP="005F2E2C">
      <w:pPr>
        <w:rPr>
          <w:rFonts w:ascii="Calibri" w:hAnsi="Calibri" w:cs="Calibri"/>
          <w:bCs/>
        </w:rPr>
      </w:pPr>
      <w:r w:rsidRPr="005F2E2C">
        <w:rPr>
          <w:rFonts w:ascii="Calibri" w:hAnsi="Calibri" w:cs="Calibri"/>
          <w:bCs/>
        </w:rPr>
        <w:t>We maintain strict medical confidentiality. If you are making a complaint on behalf of someone else, we need their written consent, unless they are unable to provide it due to illness, disability, or lack of capacity.</w:t>
      </w:r>
    </w:p>
    <w:p w14:paraId="76278D2D" w14:textId="77777777" w:rsidR="005F2E2C" w:rsidRPr="005F2E2C" w:rsidRDefault="005F2E2C" w:rsidP="005F2E2C">
      <w:pPr>
        <w:rPr>
          <w:rFonts w:ascii="Calibri" w:hAnsi="Calibri" w:cs="Calibri"/>
          <w:bCs/>
        </w:rPr>
      </w:pPr>
      <w:r w:rsidRPr="005F2E2C">
        <w:rPr>
          <w:rFonts w:ascii="Calibri" w:hAnsi="Calibri" w:cs="Calibri"/>
          <w:bCs/>
        </w:rPr>
        <w:t>The Practice has a designated Responsible Person who has overall responsibility for ensuring compliance with NHS complaints regulations.</w:t>
      </w:r>
    </w:p>
    <w:p w14:paraId="3454CBF5" w14:textId="297235E8" w:rsidR="005F2E2C" w:rsidRPr="005F2E2C" w:rsidRDefault="005F2E2C" w:rsidP="005F2E2C">
      <w:pPr>
        <w:rPr>
          <w:rFonts w:ascii="Calibri" w:hAnsi="Calibri" w:cs="Calibri"/>
          <w:bCs/>
        </w:rPr>
      </w:pPr>
      <w:r w:rsidRPr="005F2E2C">
        <w:rPr>
          <w:rFonts w:ascii="Calibri" w:hAnsi="Calibri" w:cs="Calibri"/>
          <w:bCs/>
        </w:rPr>
        <w:t>A Complaints Manager is responsible for managing, investigating, and responding to complaints. The same individual may hold these roles</w:t>
      </w:r>
      <w:r>
        <w:rPr>
          <w:rFonts w:ascii="Calibri" w:hAnsi="Calibri" w:cs="Calibri"/>
          <w:bCs/>
        </w:rPr>
        <w:t>.</w:t>
      </w:r>
    </w:p>
    <w:p w14:paraId="067B5E15" w14:textId="77777777" w:rsidR="005F2E2C" w:rsidRPr="005F2E2C" w:rsidRDefault="005F2E2C" w:rsidP="005F2E2C">
      <w:pPr>
        <w:rPr>
          <w:rFonts w:ascii="Calibri" w:hAnsi="Calibri" w:cs="Calibri"/>
          <w:b/>
          <w:bCs/>
          <w:u w:val="single"/>
        </w:rPr>
      </w:pPr>
      <w:r w:rsidRPr="005F2E2C">
        <w:rPr>
          <w:rFonts w:ascii="Calibri" w:hAnsi="Calibri" w:cs="Calibri"/>
          <w:b/>
          <w:bCs/>
          <w:u w:val="single"/>
        </w:rPr>
        <w:t>LEARNING FROM COMPLAINTS</w:t>
      </w:r>
    </w:p>
    <w:p w14:paraId="45D50420" w14:textId="77777777" w:rsidR="005F2E2C" w:rsidRPr="005F2E2C" w:rsidRDefault="005F2E2C" w:rsidP="005F2E2C">
      <w:pPr>
        <w:rPr>
          <w:rFonts w:ascii="Calibri" w:hAnsi="Calibri" w:cs="Calibri"/>
          <w:bCs/>
        </w:rPr>
      </w:pPr>
      <w:r w:rsidRPr="005F2E2C">
        <w:rPr>
          <w:rFonts w:ascii="Calibri" w:hAnsi="Calibri" w:cs="Calibri"/>
          <w:bCs/>
        </w:rPr>
        <w:t>All complaints are recorded and reviewed for themes and trends.</w:t>
      </w:r>
    </w:p>
    <w:p w14:paraId="180C17D2" w14:textId="77777777" w:rsidR="005F2E2C" w:rsidRPr="005F2E2C" w:rsidRDefault="005F2E2C" w:rsidP="005F2E2C">
      <w:pPr>
        <w:rPr>
          <w:rFonts w:ascii="Calibri" w:hAnsi="Calibri" w:cs="Calibri"/>
          <w:bCs/>
        </w:rPr>
      </w:pPr>
      <w:r w:rsidRPr="005F2E2C">
        <w:rPr>
          <w:rFonts w:ascii="Calibri" w:hAnsi="Calibri" w:cs="Calibri"/>
          <w:bCs/>
        </w:rPr>
        <w:t>Learning from complaints is shared with relevant staff and used to improve our services.</w:t>
      </w:r>
    </w:p>
    <w:p w14:paraId="79468E13" w14:textId="1D8AD130" w:rsidR="005F2E2C" w:rsidRPr="005F2E2C" w:rsidRDefault="005F2E2C" w:rsidP="005F2E2C">
      <w:pPr>
        <w:rPr>
          <w:rFonts w:ascii="Calibri" w:hAnsi="Calibri" w:cs="Calibri"/>
          <w:bCs/>
        </w:rPr>
      </w:pPr>
      <w:r w:rsidRPr="005F2E2C">
        <w:rPr>
          <w:rFonts w:ascii="Calibri" w:hAnsi="Calibri" w:cs="Calibri"/>
          <w:bCs/>
        </w:rPr>
        <w:t>We regularly review our complaints process to ensure it remains effective and patient</w:t>
      </w:r>
      <w:r w:rsidRPr="005F2E2C">
        <w:rPr>
          <w:rFonts w:ascii="Calibri" w:hAnsi="Calibri" w:cs="Calibri"/>
          <w:bCs/>
        </w:rPr>
        <w:noBreakHyphen/>
        <w:t>focused.</w:t>
      </w:r>
    </w:p>
    <w:p w14:paraId="7EDD4CB6" w14:textId="77777777" w:rsidR="005F2E2C" w:rsidRPr="005F2E2C" w:rsidRDefault="005F2E2C" w:rsidP="005F2E2C">
      <w:pPr>
        <w:rPr>
          <w:rFonts w:ascii="Calibri" w:hAnsi="Calibri" w:cs="Calibri"/>
          <w:b/>
          <w:u w:val="single"/>
        </w:rPr>
      </w:pPr>
      <w:r w:rsidRPr="005F2E2C">
        <w:rPr>
          <w:rFonts w:ascii="Calibri" w:hAnsi="Calibri" w:cs="Calibri"/>
          <w:b/>
          <w:u w:val="single"/>
        </w:rPr>
        <w:t>ACCESSIBILITY AND SUPPORT</w:t>
      </w:r>
    </w:p>
    <w:p w14:paraId="0AD4CE78" w14:textId="77777777" w:rsidR="005F2E2C" w:rsidRPr="005F2E2C" w:rsidRDefault="005F2E2C" w:rsidP="005F2E2C">
      <w:pPr>
        <w:rPr>
          <w:rFonts w:ascii="Calibri" w:hAnsi="Calibri" w:cs="Calibri"/>
          <w:bCs/>
        </w:rPr>
      </w:pPr>
      <w:r w:rsidRPr="005F2E2C">
        <w:rPr>
          <w:rFonts w:ascii="Calibri" w:hAnsi="Calibri" w:cs="Calibri"/>
          <w:bCs/>
        </w:rPr>
        <w:t>We are committed to making our complaints process accessible to everyone.</w:t>
      </w:r>
    </w:p>
    <w:p w14:paraId="210177E2" w14:textId="77777777" w:rsidR="005F2E2C" w:rsidRPr="005F2E2C" w:rsidRDefault="005F2E2C" w:rsidP="005F2E2C">
      <w:pPr>
        <w:rPr>
          <w:rFonts w:ascii="Calibri" w:hAnsi="Calibri" w:cs="Calibri"/>
          <w:bCs/>
        </w:rPr>
      </w:pPr>
      <w:r w:rsidRPr="005F2E2C">
        <w:rPr>
          <w:rFonts w:ascii="Calibri" w:hAnsi="Calibri" w:cs="Calibri"/>
          <w:bCs/>
        </w:rPr>
        <w:t>If you need this information in an alternative format or require support to make a complaint (for example due to disability, language, or communication needs), please let us know and we will make reasonable adjustments to assist you.</w:t>
      </w:r>
    </w:p>
    <w:p w14:paraId="21CF5164" w14:textId="7187D1FC" w:rsidR="005F2E2C" w:rsidRDefault="005F2E2C" w:rsidP="005F2E2C">
      <w:pPr>
        <w:rPr>
          <w:rFonts w:ascii="Calibri" w:hAnsi="Calibri" w:cs="Calibri"/>
          <w:bCs/>
        </w:rPr>
      </w:pPr>
      <w:r w:rsidRPr="005F2E2C">
        <w:rPr>
          <w:rFonts w:ascii="Calibri" w:hAnsi="Calibri" w:cs="Calibri"/>
          <w:bCs/>
        </w:rPr>
        <w:t>You may also choose to have a representative or advocate support you during the complaints process.</w:t>
      </w:r>
    </w:p>
    <w:p w14:paraId="5D4E8991" w14:textId="77777777" w:rsidR="005F2E2C" w:rsidRPr="005F2E2C" w:rsidRDefault="005F2E2C" w:rsidP="005F2E2C">
      <w:pPr>
        <w:rPr>
          <w:rFonts w:ascii="Calibri" w:hAnsi="Calibri" w:cs="Calibri"/>
          <w:bCs/>
        </w:rPr>
      </w:pPr>
    </w:p>
    <w:p w14:paraId="31498540" w14:textId="77777777" w:rsidR="005F2E2C" w:rsidRPr="005F2E2C" w:rsidRDefault="005F2E2C" w:rsidP="005F2E2C">
      <w:pPr>
        <w:rPr>
          <w:rFonts w:ascii="Calibri" w:hAnsi="Calibri" w:cs="Calibri"/>
          <w:b/>
          <w:u w:val="single"/>
        </w:rPr>
      </w:pPr>
      <w:r w:rsidRPr="005F2E2C">
        <w:rPr>
          <w:rFonts w:ascii="Calibri" w:hAnsi="Calibri" w:cs="Calibri"/>
          <w:b/>
          <w:u w:val="single"/>
        </w:rPr>
        <w:t>COMPLAINING TO OTHER ORGANISATIONS</w:t>
      </w:r>
    </w:p>
    <w:p w14:paraId="6C89C143" w14:textId="77777777" w:rsidR="005F2E2C" w:rsidRPr="005F2E2C" w:rsidRDefault="005F2E2C" w:rsidP="005F2E2C">
      <w:pPr>
        <w:rPr>
          <w:rFonts w:ascii="Calibri" w:hAnsi="Calibri" w:cs="Calibri"/>
          <w:bCs/>
        </w:rPr>
      </w:pPr>
      <w:r w:rsidRPr="005F2E2C">
        <w:rPr>
          <w:rFonts w:ascii="Calibri" w:hAnsi="Calibri" w:cs="Calibri"/>
          <w:bCs/>
        </w:rPr>
        <w:t>We hope that issues can be resolved through our Practice Complaints Procedure. However, you may contact the following organisations at any time:</w:t>
      </w:r>
    </w:p>
    <w:p w14:paraId="7BC81F72" w14:textId="77777777" w:rsidR="005F2E2C" w:rsidRPr="005F2E2C" w:rsidRDefault="005F2E2C" w:rsidP="005F2E2C">
      <w:pPr>
        <w:rPr>
          <w:rFonts w:ascii="Calibri" w:hAnsi="Calibri" w:cs="Calibri"/>
        </w:rPr>
      </w:pPr>
      <w:r w:rsidRPr="005F2E2C">
        <w:rPr>
          <w:rFonts w:ascii="Calibri" w:hAnsi="Calibri" w:cs="Calibri"/>
        </w:rPr>
        <w:t>NHS Coventry and Warwickshire ICB</w:t>
      </w:r>
    </w:p>
    <w:p w14:paraId="476B5F36" w14:textId="77777777" w:rsidR="005F2E2C" w:rsidRPr="005F2E2C" w:rsidRDefault="005F2E2C" w:rsidP="005F2E2C">
      <w:pPr>
        <w:spacing w:after="0"/>
        <w:rPr>
          <w:rFonts w:ascii="Calibri" w:hAnsi="Calibri" w:cs="Calibri"/>
        </w:rPr>
      </w:pPr>
      <w:r w:rsidRPr="005F2E2C">
        <w:rPr>
          <w:rFonts w:ascii="Calibri" w:hAnsi="Calibri" w:cs="Calibri"/>
        </w:rPr>
        <w:t>Website: </w:t>
      </w:r>
      <w:hyperlink r:id="rId8" w:history="1">
        <w:r w:rsidRPr="005F2E2C">
          <w:rPr>
            <w:rStyle w:val="Hyperlink"/>
            <w:rFonts w:ascii="Calibri" w:hAnsi="Calibri" w:cs="Calibri"/>
          </w:rPr>
          <w:t>www.happyhealthylives.uk/contact-us/complaints/complaining-about-cwicb/</w:t>
        </w:r>
      </w:hyperlink>
    </w:p>
    <w:p w14:paraId="7D306BC3" w14:textId="77777777" w:rsidR="005F2E2C" w:rsidRPr="005F2E2C" w:rsidRDefault="005F2E2C" w:rsidP="005F2E2C">
      <w:pPr>
        <w:spacing w:after="0"/>
        <w:rPr>
          <w:rFonts w:ascii="Calibri" w:hAnsi="Calibri" w:cs="Calibri"/>
        </w:rPr>
      </w:pPr>
      <w:r w:rsidRPr="005F2E2C">
        <w:rPr>
          <w:rFonts w:ascii="Calibri" w:hAnsi="Calibri" w:cs="Calibri"/>
        </w:rPr>
        <w:t>Email: </w:t>
      </w:r>
      <w:hyperlink r:id="rId9" w:history="1">
        <w:r w:rsidRPr="005F2E2C">
          <w:rPr>
            <w:rStyle w:val="Hyperlink"/>
            <w:rFonts w:ascii="Calibri" w:hAnsi="Calibri" w:cs="Calibri"/>
          </w:rPr>
          <w:t>cwicb.complaints@nhs.net</w:t>
        </w:r>
      </w:hyperlink>
    </w:p>
    <w:p w14:paraId="1C722E0C" w14:textId="77777777" w:rsidR="005F2E2C" w:rsidRDefault="005F2E2C" w:rsidP="005F2E2C">
      <w:pPr>
        <w:rPr>
          <w:rFonts w:ascii="Calibri" w:hAnsi="Calibri" w:cs="Calibri"/>
        </w:rPr>
      </w:pPr>
      <w:proofErr w:type="spellStart"/>
      <w:r w:rsidRPr="005F2E2C">
        <w:rPr>
          <w:rFonts w:ascii="Calibri" w:hAnsi="Calibri" w:cs="Calibri"/>
        </w:rPr>
        <w:t>Tel.No</w:t>
      </w:r>
      <w:proofErr w:type="spellEnd"/>
      <w:r w:rsidRPr="005F2E2C">
        <w:rPr>
          <w:rFonts w:ascii="Calibri" w:hAnsi="Calibri" w:cs="Calibri"/>
        </w:rPr>
        <w:t>: 024 7652 6815</w:t>
      </w:r>
    </w:p>
    <w:p w14:paraId="0AD5B9AF" w14:textId="77777777" w:rsidR="005F2E2C" w:rsidRDefault="005F2E2C" w:rsidP="005F2E2C">
      <w:pPr>
        <w:rPr>
          <w:rFonts w:ascii="Calibri" w:hAnsi="Calibri" w:cs="Calibri"/>
        </w:rPr>
      </w:pPr>
    </w:p>
    <w:p w14:paraId="1B3D6293" w14:textId="635D3C0D" w:rsidR="005F2E2C" w:rsidRPr="005F2E2C" w:rsidRDefault="005F2E2C" w:rsidP="005F2E2C">
      <w:pPr>
        <w:rPr>
          <w:rFonts w:ascii="Calibri" w:hAnsi="Calibri" w:cs="Calibri"/>
        </w:rPr>
      </w:pPr>
      <w:r w:rsidRPr="005F2E2C">
        <w:rPr>
          <w:rFonts w:ascii="Calibri" w:hAnsi="Calibri" w:cs="Calibri"/>
        </w:rPr>
        <w:lastRenderedPageBreak/>
        <w:t>Postal address:</w:t>
      </w:r>
    </w:p>
    <w:p w14:paraId="1CFB521C" w14:textId="77777777" w:rsidR="005F2E2C" w:rsidRPr="005F2E2C" w:rsidRDefault="005F2E2C" w:rsidP="005F2E2C">
      <w:pPr>
        <w:spacing w:after="0"/>
        <w:rPr>
          <w:rFonts w:ascii="Calibri" w:hAnsi="Calibri" w:cs="Calibri"/>
        </w:rPr>
      </w:pPr>
      <w:r w:rsidRPr="005F2E2C">
        <w:rPr>
          <w:rFonts w:ascii="Calibri" w:hAnsi="Calibri" w:cs="Calibri"/>
        </w:rPr>
        <w:t>NHS Coventry and Warwickshire ICB Complaints Team</w:t>
      </w:r>
    </w:p>
    <w:p w14:paraId="7089B231" w14:textId="77777777" w:rsidR="005F2E2C" w:rsidRPr="005F2E2C" w:rsidRDefault="005F2E2C" w:rsidP="005F2E2C">
      <w:pPr>
        <w:spacing w:after="0"/>
        <w:rPr>
          <w:rFonts w:ascii="Calibri" w:hAnsi="Calibri" w:cs="Calibri"/>
        </w:rPr>
      </w:pPr>
      <w:r w:rsidRPr="005F2E2C">
        <w:rPr>
          <w:rFonts w:ascii="Calibri" w:hAnsi="Calibri" w:cs="Calibri"/>
        </w:rPr>
        <w:t xml:space="preserve">Shire Walk, Warwick, CV34 4RL </w:t>
      </w:r>
      <w:r w:rsidRPr="005F2E2C">
        <w:rPr>
          <w:rFonts w:ascii="Calibri" w:hAnsi="Calibri" w:cs="Calibri"/>
        </w:rPr>
        <w:br/>
      </w:r>
    </w:p>
    <w:p w14:paraId="6D860094" w14:textId="77777777" w:rsidR="005F2E2C" w:rsidRPr="005F2E2C" w:rsidRDefault="005F2E2C" w:rsidP="005F2E2C">
      <w:pPr>
        <w:spacing w:after="0"/>
        <w:rPr>
          <w:rFonts w:ascii="Calibri" w:hAnsi="Calibri" w:cs="Calibri"/>
        </w:rPr>
      </w:pPr>
      <w:r w:rsidRPr="005F2E2C">
        <w:rPr>
          <w:rFonts w:ascii="Calibri" w:hAnsi="Calibri" w:cs="Calibri"/>
        </w:rPr>
        <w:t>You may also contact Warwickshire Healthwatch for patient advice and liaison services.</w:t>
      </w:r>
    </w:p>
    <w:p w14:paraId="48D1147E" w14:textId="77777777" w:rsidR="005F2E2C" w:rsidRPr="005F2E2C" w:rsidRDefault="005F2E2C" w:rsidP="005F2E2C">
      <w:pPr>
        <w:spacing w:after="0"/>
        <w:rPr>
          <w:rFonts w:ascii="Calibri" w:hAnsi="Calibri" w:cs="Calibri"/>
        </w:rPr>
      </w:pPr>
      <w:proofErr w:type="spellStart"/>
      <w:r w:rsidRPr="005F2E2C">
        <w:rPr>
          <w:rFonts w:ascii="Calibri" w:hAnsi="Calibri" w:cs="Calibri"/>
        </w:rPr>
        <w:t>Tel.No</w:t>
      </w:r>
      <w:proofErr w:type="spellEnd"/>
      <w:r w:rsidRPr="005F2E2C">
        <w:rPr>
          <w:rFonts w:ascii="Calibri" w:hAnsi="Calibri" w:cs="Calibri"/>
        </w:rPr>
        <w:t>: 01926 833908</w:t>
      </w:r>
    </w:p>
    <w:p w14:paraId="180C00D0" w14:textId="77777777" w:rsidR="005F2E2C" w:rsidRPr="005F2E2C" w:rsidRDefault="005F2E2C" w:rsidP="005F2E2C">
      <w:pPr>
        <w:spacing w:after="0"/>
        <w:rPr>
          <w:rFonts w:ascii="Calibri" w:hAnsi="Calibri" w:cs="Calibri"/>
        </w:rPr>
      </w:pPr>
      <w:r w:rsidRPr="005F2E2C">
        <w:rPr>
          <w:rFonts w:ascii="Calibri" w:hAnsi="Calibri" w:cs="Calibri"/>
        </w:rPr>
        <w:t xml:space="preserve">Email: </w:t>
      </w:r>
      <w:hyperlink r:id="rId10" w:history="1">
        <w:r w:rsidRPr="005F2E2C">
          <w:rPr>
            <w:rStyle w:val="Hyperlink"/>
            <w:rFonts w:ascii="Calibri" w:hAnsi="Calibri" w:cs="Calibri"/>
          </w:rPr>
          <w:t>inform@healthwatchwarwickshire.co.uk</w:t>
        </w:r>
      </w:hyperlink>
    </w:p>
    <w:p w14:paraId="1F87F9A4" w14:textId="77777777" w:rsidR="005F2E2C" w:rsidRPr="005F2E2C" w:rsidRDefault="005F2E2C" w:rsidP="005F2E2C">
      <w:pPr>
        <w:spacing w:after="0"/>
        <w:rPr>
          <w:rFonts w:ascii="Calibri" w:hAnsi="Calibri" w:cs="Calibri"/>
        </w:rPr>
      </w:pPr>
    </w:p>
    <w:p w14:paraId="3E80C665" w14:textId="77777777" w:rsidR="005F2E2C" w:rsidRPr="005F2E2C" w:rsidRDefault="005F2E2C" w:rsidP="005F2E2C">
      <w:pPr>
        <w:spacing w:after="0"/>
        <w:rPr>
          <w:rFonts w:ascii="Calibri" w:hAnsi="Calibri" w:cs="Calibri"/>
        </w:rPr>
      </w:pPr>
      <w:r w:rsidRPr="005F2E2C">
        <w:rPr>
          <w:rFonts w:ascii="Calibri" w:hAnsi="Calibri" w:cs="Calibri"/>
        </w:rPr>
        <w:t>They work in collaboration with the local Warwickshire Citizen Advice Bureau</w:t>
      </w:r>
    </w:p>
    <w:p w14:paraId="6D47E4E9" w14:textId="77777777" w:rsidR="005F2E2C" w:rsidRPr="005F2E2C" w:rsidRDefault="005F2E2C" w:rsidP="005F2E2C">
      <w:pPr>
        <w:spacing w:after="0"/>
        <w:rPr>
          <w:rFonts w:ascii="Calibri" w:hAnsi="Calibri" w:cs="Calibri"/>
        </w:rPr>
      </w:pPr>
      <w:r w:rsidRPr="005F2E2C">
        <w:rPr>
          <w:rFonts w:ascii="Calibri" w:hAnsi="Calibri" w:cs="Calibri"/>
        </w:rPr>
        <w:t>Tel: 0808 250 5715</w:t>
      </w:r>
    </w:p>
    <w:p w14:paraId="7A259EC6" w14:textId="77777777" w:rsidR="005F2E2C" w:rsidRPr="005F2E2C" w:rsidRDefault="005F2E2C" w:rsidP="005F2E2C">
      <w:pPr>
        <w:spacing w:after="120"/>
        <w:rPr>
          <w:rFonts w:ascii="Calibri" w:hAnsi="Calibri" w:cs="Calibri"/>
        </w:rPr>
      </w:pPr>
      <w:r w:rsidRPr="005F2E2C">
        <w:rPr>
          <w:rFonts w:ascii="Calibri" w:hAnsi="Calibri" w:cs="Calibri"/>
        </w:rPr>
        <w:t xml:space="preserve">Email: </w:t>
      </w:r>
      <w:hyperlink r:id="rId11" w:history="1">
        <w:r w:rsidRPr="005F2E2C">
          <w:rPr>
            <w:rStyle w:val="Hyperlink"/>
            <w:rFonts w:ascii="Calibri" w:hAnsi="Calibri" w:cs="Calibri"/>
          </w:rPr>
          <w:t>adviser@brancab.org.uk</w:t>
        </w:r>
      </w:hyperlink>
      <w:r w:rsidRPr="005F2E2C">
        <w:rPr>
          <w:rFonts w:ascii="Calibri" w:hAnsi="Calibri" w:cs="Calibri"/>
        </w:rPr>
        <w:t>.</w:t>
      </w:r>
    </w:p>
    <w:p w14:paraId="104913EF" w14:textId="77777777" w:rsidR="005F2E2C" w:rsidRPr="005F2E2C" w:rsidRDefault="005F2E2C" w:rsidP="005F2E2C">
      <w:pPr>
        <w:pStyle w:val="BlockText"/>
        <w:spacing w:after="120"/>
        <w:ind w:left="0" w:right="505"/>
        <w:rPr>
          <w:rStyle w:val="Hyperlink"/>
          <w:rFonts w:ascii="Calibri" w:eastAsia="Times New Roman" w:hAnsi="Calibri" w:cs="Calibri"/>
          <w:color w:val="auto"/>
          <w:kern w:val="0"/>
          <w:lang w:val="en-GB" w:eastAsia="en-GB"/>
          <w14:ligatures w14:val="none"/>
        </w:rPr>
      </w:pPr>
    </w:p>
    <w:p w14:paraId="5E8E70FE" w14:textId="77777777" w:rsidR="005F2E2C" w:rsidRPr="005F2E2C" w:rsidRDefault="005F2E2C" w:rsidP="005F2E2C">
      <w:pPr>
        <w:spacing w:after="120"/>
        <w:rPr>
          <w:rFonts w:ascii="Calibri" w:hAnsi="Calibri" w:cs="Calibri"/>
          <w:b/>
          <w:u w:val="single"/>
        </w:rPr>
      </w:pPr>
      <w:r w:rsidRPr="005F2E2C">
        <w:rPr>
          <w:rFonts w:ascii="Calibri" w:hAnsi="Calibri" w:cs="Calibri"/>
          <w:b/>
          <w:u w:val="single"/>
        </w:rPr>
        <w:t>CARE QUALITY COMMISSION (CQC)</w:t>
      </w:r>
    </w:p>
    <w:p w14:paraId="1991B0D2" w14:textId="77777777" w:rsidR="005F2E2C" w:rsidRPr="005F2E2C" w:rsidRDefault="005F2E2C" w:rsidP="005F2E2C">
      <w:pPr>
        <w:rPr>
          <w:rFonts w:ascii="Calibri" w:hAnsi="Calibri" w:cs="Calibri"/>
          <w:bCs/>
        </w:rPr>
      </w:pPr>
      <w:r w:rsidRPr="005F2E2C">
        <w:rPr>
          <w:rFonts w:ascii="Calibri" w:hAnsi="Calibri" w:cs="Calibri"/>
          <w:bCs/>
        </w:rPr>
        <w:t>You can contact the Care Quality Commission if you have concerns about safety, quality, or practice standards. The CQC does not investigate individual complaints but uses information to monitor services.</w:t>
      </w:r>
    </w:p>
    <w:p w14:paraId="05391506" w14:textId="77777777" w:rsidR="005F2E2C" w:rsidRPr="005F2E2C" w:rsidRDefault="005F2E2C" w:rsidP="005F2E2C">
      <w:pPr>
        <w:rPr>
          <w:rFonts w:ascii="Calibri" w:hAnsi="Calibri" w:cs="Calibri"/>
        </w:rPr>
      </w:pPr>
      <w:r w:rsidRPr="005F2E2C">
        <w:rPr>
          <w:rFonts w:ascii="Calibri" w:hAnsi="Calibri" w:cs="Calibri"/>
          <w:b/>
        </w:rPr>
        <w:t>Telephone:</w:t>
      </w:r>
      <w:r w:rsidRPr="005F2E2C">
        <w:rPr>
          <w:rFonts w:ascii="Calibri" w:hAnsi="Calibri" w:cs="Calibri"/>
        </w:rPr>
        <w:t xml:space="preserve">  03000 616161</w:t>
      </w:r>
    </w:p>
    <w:p w14:paraId="5FA5D39A" w14:textId="66AD0FF5" w:rsidR="005F2E2C" w:rsidRDefault="005F2E2C" w:rsidP="005F2E2C">
      <w:pPr>
        <w:spacing w:after="120"/>
        <w:rPr>
          <w:rFonts w:ascii="Calibri" w:hAnsi="Calibri" w:cs="Calibri"/>
        </w:rPr>
      </w:pPr>
      <w:r w:rsidRPr="005F2E2C">
        <w:rPr>
          <w:rFonts w:ascii="Calibri" w:hAnsi="Calibri" w:cs="Calibri"/>
        </w:rPr>
        <w:t xml:space="preserve">Website: </w:t>
      </w:r>
      <w:hyperlink r:id="rId12" w:history="1">
        <w:r w:rsidRPr="005F2E2C">
          <w:rPr>
            <w:rStyle w:val="Hyperlink"/>
            <w:rFonts w:ascii="Calibri" w:hAnsi="Calibri" w:cs="Calibri"/>
          </w:rPr>
          <w:t>http://www.cqc.org.uk</w:t>
        </w:r>
      </w:hyperlink>
      <w:r w:rsidRPr="005F2E2C">
        <w:rPr>
          <w:rFonts w:ascii="Calibri" w:hAnsi="Calibri" w:cs="Calibri"/>
        </w:rPr>
        <w:t xml:space="preserve"> </w:t>
      </w:r>
    </w:p>
    <w:p w14:paraId="6F1FB1FC" w14:textId="77777777" w:rsidR="005F2E2C" w:rsidRPr="005F2E2C" w:rsidRDefault="005F2E2C" w:rsidP="005F2E2C">
      <w:pPr>
        <w:spacing w:after="120"/>
        <w:rPr>
          <w:rFonts w:ascii="Calibri" w:hAnsi="Calibri" w:cs="Calibri"/>
        </w:rPr>
      </w:pPr>
    </w:p>
    <w:p w14:paraId="77B3B440" w14:textId="77777777" w:rsidR="005F2E2C" w:rsidRPr="005F2E2C" w:rsidRDefault="005F2E2C" w:rsidP="005F2E2C">
      <w:pPr>
        <w:spacing w:after="120"/>
        <w:rPr>
          <w:rFonts w:ascii="Calibri" w:hAnsi="Calibri" w:cs="Calibri"/>
        </w:rPr>
      </w:pPr>
      <w:r w:rsidRPr="005F2E2C">
        <w:rPr>
          <w:rFonts w:ascii="Calibri" w:hAnsi="Calibri" w:cs="Calibri"/>
          <w:b/>
          <w:u w:val="single"/>
        </w:rPr>
        <w:t>PARLIAMENTARY AND HEALTH SERVICE OMBUDSMAN</w:t>
      </w:r>
    </w:p>
    <w:p w14:paraId="4416FE60" w14:textId="77777777" w:rsidR="005F2E2C" w:rsidRPr="005F2E2C" w:rsidRDefault="005F2E2C" w:rsidP="005F2E2C">
      <w:pPr>
        <w:rPr>
          <w:rFonts w:ascii="Calibri" w:hAnsi="Calibri" w:cs="Calibri"/>
          <w:bCs/>
        </w:rPr>
      </w:pPr>
      <w:r w:rsidRPr="005F2E2C">
        <w:rPr>
          <w:rFonts w:ascii="Calibri" w:hAnsi="Calibri" w:cs="Calibri"/>
          <w:bCs/>
        </w:rPr>
        <w:t>If you remain unhappy after receiving our final response, you may refer your complaint to the Parliamentary and Health Service Ombudsman.</w:t>
      </w:r>
    </w:p>
    <w:p w14:paraId="41297DEB" w14:textId="77777777" w:rsidR="005F2E2C" w:rsidRPr="005F2E2C" w:rsidRDefault="005F2E2C" w:rsidP="005F2E2C">
      <w:pPr>
        <w:rPr>
          <w:rFonts w:ascii="Calibri" w:hAnsi="Calibri" w:cs="Calibri"/>
          <w:bCs/>
        </w:rPr>
      </w:pPr>
      <w:r w:rsidRPr="005F2E2C">
        <w:rPr>
          <w:rFonts w:ascii="Calibri" w:hAnsi="Calibri" w:cs="Calibri"/>
          <w:bCs/>
        </w:rPr>
        <w:t>Telephone: 0345 015 4033</w:t>
      </w:r>
    </w:p>
    <w:p w14:paraId="6FD0806D" w14:textId="77777777" w:rsidR="005F2E2C" w:rsidRPr="005F2E2C" w:rsidRDefault="005F2E2C" w:rsidP="005F2E2C">
      <w:pPr>
        <w:rPr>
          <w:rFonts w:ascii="Calibri" w:hAnsi="Calibri" w:cs="Calibri"/>
          <w:bCs/>
        </w:rPr>
      </w:pPr>
      <w:r w:rsidRPr="005F2E2C">
        <w:rPr>
          <w:rFonts w:ascii="Calibri" w:hAnsi="Calibri" w:cs="Calibri"/>
          <w:bCs/>
        </w:rPr>
        <w:t>Email: phso.enquiries@ombudsman.org.uk.</w:t>
      </w:r>
    </w:p>
    <w:p w14:paraId="2CDBD08E" w14:textId="77777777" w:rsidR="005F2E2C" w:rsidRPr="005F2E2C" w:rsidRDefault="005F2E2C" w:rsidP="005F2E2C">
      <w:pPr>
        <w:rPr>
          <w:rFonts w:ascii="Calibri" w:hAnsi="Calibri" w:cs="Calibri"/>
          <w:bCs/>
        </w:rPr>
      </w:pPr>
      <w:r w:rsidRPr="005F2E2C">
        <w:rPr>
          <w:rFonts w:ascii="Calibri" w:hAnsi="Calibri" w:cs="Calibri"/>
          <w:bCs/>
        </w:rPr>
        <w:t>Address: Citygate, Mosley Street, Manchester, M2 3HQ</w:t>
      </w:r>
    </w:p>
    <w:p w14:paraId="07DCB447" w14:textId="77777777" w:rsidR="005F2E2C" w:rsidRPr="005F2E2C" w:rsidRDefault="005F2E2C" w:rsidP="005F2E2C">
      <w:pPr>
        <w:rPr>
          <w:rFonts w:ascii="Calibri" w:hAnsi="Calibri" w:cs="Calibri"/>
          <w:bCs/>
        </w:rPr>
      </w:pPr>
      <w:r w:rsidRPr="005F2E2C">
        <w:rPr>
          <w:rFonts w:ascii="Calibri" w:hAnsi="Calibri" w:cs="Calibri"/>
          <w:bCs/>
        </w:rPr>
        <w:t xml:space="preserve">Website: </w:t>
      </w:r>
      <w:hyperlink r:id="rId13" w:history="1">
        <w:r w:rsidRPr="005F2E2C">
          <w:rPr>
            <w:rStyle w:val="Hyperlink"/>
            <w:rFonts w:ascii="Calibri" w:hAnsi="Calibri" w:cs="Calibri"/>
            <w:bCs/>
          </w:rPr>
          <w:t>http://www.ombudsman.org</w:t>
        </w:r>
      </w:hyperlink>
      <w:r w:rsidRPr="005F2E2C">
        <w:rPr>
          <w:rFonts w:ascii="Calibri" w:hAnsi="Calibri" w:cs="Calibri"/>
          <w:bCs/>
        </w:rPr>
        <w:t>.</w:t>
      </w:r>
    </w:p>
    <w:p w14:paraId="38FCAF5B" w14:textId="77777777" w:rsidR="005F2E2C" w:rsidRPr="005F2E2C" w:rsidRDefault="005F2E2C" w:rsidP="005F2E2C">
      <w:pPr>
        <w:spacing w:after="0"/>
        <w:rPr>
          <w:rFonts w:ascii="Calibri" w:hAnsi="Calibri" w:cs="Calibri"/>
        </w:rPr>
      </w:pPr>
    </w:p>
    <w:p w14:paraId="50E00C4D" w14:textId="77777777" w:rsidR="005F2E2C" w:rsidRPr="005F2E2C" w:rsidRDefault="005F2E2C" w:rsidP="005F2E2C">
      <w:pPr>
        <w:spacing w:after="0"/>
        <w:rPr>
          <w:rFonts w:ascii="Calibri" w:hAnsi="Calibri" w:cs="Calibri"/>
          <w:b/>
          <w:u w:val="single"/>
        </w:rPr>
      </w:pPr>
      <w:r w:rsidRPr="005F2E2C">
        <w:rPr>
          <w:rFonts w:ascii="Calibri" w:hAnsi="Calibri" w:cs="Calibri"/>
          <w:b/>
          <w:u w:val="single"/>
        </w:rPr>
        <w:t xml:space="preserve">NHS COMPLAINTS ADVOCACY SERVICE </w:t>
      </w:r>
      <w:proofErr w:type="spellStart"/>
      <w:r w:rsidRPr="005F2E2C">
        <w:rPr>
          <w:rFonts w:ascii="Calibri" w:hAnsi="Calibri" w:cs="Calibri"/>
          <w:b/>
          <w:u w:val="single"/>
        </w:rPr>
        <w:t>POhWER</w:t>
      </w:r>
      <w:proofErr w:type="spellEnd"/>
    </w:p>
    <w:p w14:paraId="3E44C26F" w14:textId="77777777" w:rsidR="005F2E2C" w:rsidRPr="005F2E2C" w:rsidRDefault="005F2E2C" w:rsidP="005F2E2C">
      <w:pPr>
        <w:spacing w:after="0"/>
        <w:rPr>
          <w:rFonts w:ascii="Calibri" w:hAnsi="Calibri" w:cs="Calibri"/>
        </w:rPr>
      </w:pPr>
    </w:p>
    <w:p w14:paraId="6EE3FBB5" w14:textId="77777777" w:rsidR="005F2E2C" w:rsidRPr="005F2E2C" w:rsidRDefault="005F2E2C" w:rsidP="005F2E2C">
      <w:pPr>
        <w:spacing w:after="0"/>
        <w:rPr>
          <w:rFonts w:ascii="Calibri" w:hAnsi="Calibri" w:cs="Calibri"/>
        </w:rPr>
      </w:pPr>
      <w:r w:rsidRPr="005F2E2C">
        <w:rPr>
          <w:rFonts w:ascii="Calibri" w:hAnsi="Calibri" w:cs="Calibri"/>
        </w:rPr>
        <w:t>NHS Complaints Advocacy is a free, independent, and confidential service.</w:t>
      </w:r>
    </w:p>
    <w:p w14:paraId="0F3E71C3" w14:textId="77777777" w:rsidR="005F2E2C" w:rsidRPr="005F2E2C" w:rsidRDefault="005F2E2C" w:rsidP="005F2E2C">
      <w:pPr>
        <w:spacing w:after="0"/>
        <w:rPr>
          <w:rFonts w:ascii="Calibri" w:hAnsi="Calibri" w:cs="Calibri"/>
        </w:rPr>
      </w:pPr>
      <w:r w:rsidRPr="005F2E2C">
        <w:rPr>
          <w:rFonts w:ascii="Calibri" w:hAnsi="Calibri" w:cs="Calibri"/>
        </w:rPr>
        <w:t>Telephone: 0300 200 0084</w:t>
      </w:r>
    </w:p>
    <w:p w14:paraId="699F096C" w14:textId="77777777" w:rsidR="005F2E2C" w:rsidRPr="005F2E2C" w:rsidRDefault="005F2E2C" w:rsidP="005F2E2C">
      <w:pPr>
        <w:spacing w:after="0"/>
        <w:rPr>
          <w:rFonts w:ascii="Calibri" w:hAnsi="Calibri" w:cs="Calibri"/>
        </w:rPr>
      </w:pPr>
      <w:r w:rsidRPr="005F2E2C">
        <w:rPr>
          <w:rFonts w:ascii="Calibri" w:hAnsi="Calibri" w:cs="Calibri"/>
        </w:rPr>
        <w:t>Email: pohwer@pohwer.net</w:t>
      </w:r>
    </w:p>
    <w:p w14:paraId="15396E4C" w14:textId="77777777" w:rsidR="005F2E2C" w:rsidRPr="005F2E2C" w:rsidRDefault="005F2E2C" w:rsidP="005F2E2C">
      <w:pPr>
        <w:spacing w:after="0"/>
        <w:rPr>
          <w:rFonts w:ascii="Calibri" w:hAnsi="Calibri" w:cs="Calibri"/>
        </w:rPr>
      </w:pPr>
      <w:r w:rsidRPr="005F2E2C">
        <w:rPr>
          <w:rFonts w:ascii="Calibri" w:hAnsi="Calibri" w:cs="Calibri"/>
        </w:rPr>
        <w:t xml:space="preserve">Website: </w:t>
      </w:r>
      <w:hyperlink r:id="rId14" w:history="1">
        <w:r w:rsidRPr="005F2E2C">
          <w:rPr>
            <w:rStyle w:val="Hyperlink"/>
            <w:rFonts w:ascii="Calibri" w:hAnsi="Calibri" w:cs="Calibri"/>
          </w:rPr>
          <w:t>https://www.pohwer</w:t>
        </w:r>
      </w:hyperlink>
      <w:r w:rsidRPr="005F2E2C">
        <w:rPr>
          <w:rFonts w:ascii="Calibri" w:hAnsi="Calibri" w:cs="Calibri"/>
        </w:rPr>
        <w:t>.</w:t>
      </w:r>
    </w:p>
    <w:p w14:paraId="34FA3614" w14:textId="77777777" w:rsidR="005F2E2C" w:rsidRPr="005F2E2C" w:rsidRDefault="005F2E2C" w:rsidP="005F2E2C">
      <w:pPr>
        <w:jc w:val="center"/>
        <w:rPr>
          <w:rFonts w:ascii="Calibri" w:hAnsi="Calibri" w:cs="Calibri"/>
          <w:b/>
          <w:sz w:val="52"/>
          <w:szCs w:val="52"/>
        </w:rPr>
      </w:pPr>
    </w:p>
    <w:p w14:paraId="70328AA5" w14:textId="2112EF14" w:rsidR="00354411" w:rsidRPr="00354411" w:rsidRDefault="00354411" w:rsidP="005F2E2C">
      <w:pPr>
        <w:jc w:val="center"/>
      </w:pPr>
    </w:p>
    <w:sectPr w:rsidR="00354411" w:rsidRPr="00354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C05A3"/>
    <w:multiLevelType w:val="hybridMultilevel"/>
    <w:tmpl w:val="F5FE9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714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2E2C"/>
    <w:rsid w:val="00354411"/>
    <w:rsid w:val="005F2E2C"/>
    <w:rsid w:val="00754734"/>
    <w:rsid w:val="00A1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EAC7"/>
  <w15:chartTrackingRefBased/>
  <w15:docId w15:val="{356952B9-0C03-46DF-A446-477F9C2C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E2C"/>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5F2E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F2E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F2E2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F2E2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F2E2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F2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E2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F2E2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F2E2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F2E2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F2E2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F2E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2E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2E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2E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2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E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2E2C"/>
    <w:pPr>
      <w:spacing w:before="160"/>
      <w:jc w:val="center"/>
    </w:pPr>
    <w:rPr>
      <w:i/>
      <w:iCs/>
      <w:color w:val="404040" w:themeColor="text1" w:themeTint="BF"/>
    </w:rPr>
  </w:style>
  <w:style w:type="character" w:customStyle="1" w:styleId="QuoteChar">
    <w:name w:val="Quote Char"/>
    <w:basedOn w:val="DefaultParagraphFont"/>
    <w:link w:val="Quote"/>
    <w:uiPriority w:val="29"/>
    <w:rsid w:val="005F2E2C"/>
    <w:rPr>
      <w:i/>
      <w:iCs/>
      <w:color w:val="404040" w:themeColor="text1" w:themeTint="BF"/>
    </w:rPr>
  </w:style>
  <w:style w:type="paragraph" w:styleId="ListParagraph">
    <w:name w:val="List Paragraph"/>
    <w:basedOn w:val="Normal"/>
    <w:uiPriority w:val="34"/>
    <w:qFormat/>
    <w:rsid w:val="005F2E2C"/>
    <w:pPr>
      <w:ind w:left="720"/>
      <w:contextualSpacing/>
    </w:pPr>
  </w:style>
  <w:style w:type="character" w:styleId="IntenseEmphasis">
    <w:name w:val="Intense Emphasis"/>
    <w:basedOn w:val="DefaultParagraphFont"/>
    <w:uiPriority w:val="21"/>
    <w:qFormat/>
    <w:rsid w:val="005F2E2C"/>
    <w:rPr>
      <w:i/>
      <w:iCs/>
      <w:color w:val="365F91" w:themeColor="accent1" w:themeShade="BF"/>
    </w:rPr>
  </w:style>
  <w:style w:type="paragraph" w:styleId="IntenseQuote">
    <w:name w:val="Intense Quote"/>
    <w:basedOn w:val="Normal"/>
    <w:next w:val="Normal"/>
    <w:link w:val="IntenseQuoteChar"/>
    <w:uiPriority w:val="30"/>
    <w:qFormat/>
    <w:rsid w:val="005F2E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F2E2C"/>
    <w:rPr>
      <w:i/>
      <w:iCs/>
      <w:color w:val="365F91" w:themeColor="accent1" w:themeShade="BF"/>
    </w:rPr>
  </w:style>
  <w:style w:type="character" w:styleId="IntenseReference">
    <w:name w:val="Intense Reference"/>
    <w:basedOn w:val="DefaultParagraphFont"/>
    <w:uiPriority w:val="32"/>
    <w:qFormat/>
    <w:rsid w:val="005F2E2C"/>
    <w:rPr>
      <w:b/>
      <w:bCs/>
      <w:smallCaps/>
      <w:color w:val="365F91" w:themeColor="accent1" w:themeShade="BF"/>
      <w:spacing w:val="5"/>
    </w:rPr>
  </w:style>
  <w:style w:type="paragraph" w:styleId="BlockText">
    <w:name w:val="Block Text"/>
    <w:basedOn w:val="Normal"/>
    <w:uiPriority w:val="2"/>
    <w:unhideWhenUsed/>
    <w:qFormat/>
    <w:rsid w:val="005F2E2C"/>
    <w:pPr>
      <w:spacing w:line="252" w:lineRule="auto"/>
      <w:ind w:left="504" w:right="504"/>
    </w:pPr>
    <w:rPr>
      <w:color w:val="FFFFFF" w:themeColor="background1"/>
      <w:kern w:val="2"/>
      <w:lang w:val="en-US" w:eastAsia="ja-JP"/>
      <w14:ligatures w14:val="standard"/>
    </w:rPr>
  </w:style>
  <w:style w:type="character" w:styleId="Hyperlink">
    <w:name w:val="Hyperlink"/>
    <w:basedOn w:val="DefaultParagraphFont"/>
    <w:uiPriority w:val="99"/>
    <w:unhideWhenUsed/>
    <w:rsid w:val="005F2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pyhealthylives.uk/contact-us/complaints/complaining-about-cwicb/" TargetMode="External"/><Relationship Id="rId13" Type="http://schemas.openxmlformats.org/officeDocument/2006/relationships/hyperlink" Target="http://www.ombudsman.org" TargetMode="External"/><Relationship Id="rId3" Type="http://schemas.openxmlformats.org/officeDocument/2006/relationships/styles" Target="styles.xml"/><Relationship Id="rId7" Type="http://schemas.openxmlformats.org/officeDocument/2006/relationships/hyperlink" Target="mailto:westsidemedicalcentre@nhs.net" TargetMode="External"/><Relationship Id="rId12" Type="http://schemas.openxmlformats.org/officeDocument/2006/relationships/hyperlink" Target="http://www.cq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viser@brancab.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m@healthwatchwarwickshire.co.uk" TargetMode="External"/><Relationship Id="rId4" Type="http://schemas.openxmlformats.org/officeDocument/2006/relationships/settings" Target="settings.xml"/><Relationship Id="rId9" Type="http://schemas.openxmlformats.org/officeDocument/2006/relationships/hyperlink" Target="mailto:cwicb.complaints@nhs.net" TargetMode="External"/><Relationship Id="rId14" Type="http://schemas.openxmlformats.org/officeDocument/2006/relationships/hyperlink" Target="https://www.poh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1154-2B6C-460C-B14B-5A1C9023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Sally (WESTSIDE MEDICAL CENTRE)</dc:creator>
  <cp:keywords/>
  <dc:description/>
  <cp:lastModifiedBy>WHITE, Sally (WESTSIDE MEDICAL CENTRE)</cp:lastModifiedBy>
  <cp:revision>1</cp:revision>
  <cp:lastPrinted>2026-04-30T07:40:00Z</cp:lastPrinted>
  <dcterms:created xsi:type="dcterms:W3CDTF">2026-04-30T07:35:00Z</dcterms:created>
  <dcterms:modified xsi:type="dcterms:W3CDTF">2026-04-30T07:42:00Z</dcterms:modified>
</cp:coreProperties>
</file>